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0D" w:rsidRPr="001F6F75" w:rsidRDefault="00A4540D" w:rsidP="00A45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6F75">
        <w:rPr>
          <w:rFonts w:ascii="Times New Roman" w:hAnsi="Times New Roman" w:cs="Times New Roman"/>
          <w:sz w:val="28"/>
          <w:szCs w:val="28"/>
        </w:rPr>
        <w:t>Спис</w:t>
      </w:r>
      <w:bookmarkStart w:id="0" w:name="_GoBack"/>
      <w:bookmarkEnd w:id="0"/>
      <w:r w:rsidRPr="001F6F75">
        <w:rPr>
          <w:rFonts w:ascii="Times New Roman" w:hAnsi="Times New Roman" w:cs="Times New Roman"/>
          <w:sz w:val="28"/>
          <w:szCs w:val="28"/>
        </w:rPr>
        <w:t xml:space="preserve">ок заявителей, </w:t>
      </w:r>
    </w:p>
    <w:p w:rsidR="00A4540D" w:rsidRPr="001F6F75" w:rsidRDefault="00A4540D" w:rsidP="00A45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6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F7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1F6F75">
        <w:rPr>
          <w:rFonts w:ascii="Times New Roman" w:hAnsi="Times New Roman" w:cs="Times New Roman"/>
          <w:sz w:val="28"/>
          <w:szCs w:val="28"/>
        </w:rPr>
        <w:t xml:space="preserve"> допущенных к участию в конкурсе грантов главы Администрации городского округа город Уфа Республики Башкортостан на реализацию социально значимых проектов в 2021 г.</w:t>
      </w:r>
      <w:r w:rsidRPr="001F6F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8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45"/>
        <w:gridCol w:w="4317"/>
        <w:gridCol w:w="5387"/>
      </w:tblGrid>
      <w:tr w:rsidR="00A4540D" w:rsidRPr="001F6F75" w:rsidTr="001F6F7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D" w:rsidRPr="001F6F75" w:rsidRDefault="00A45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4540D" w:rsidRPr="001F6F75" w:rsidRDefault="00A45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6F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F6F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D" w:rsidRPr="001F6F75" w:rsidRDefault="00A45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D" w:rsidRPr="001F6F75" w:rsidRDefault="00A45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75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отказа</w:t>
            </w:r>
          </w:p>
        </w:tc>
      </w:tr>
      <w:tr w:rsidR="00A4540D" w:rsidRPr="001F6F75" w:rsidTr="001F6F7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1F6F75" w:rsidRDefault="00A4540D" w:rsidP="00E05451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D" w:rsidRPr="001F6F75" w:rsidRDefault="00A45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F75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дополнительного профессионального образования «Инновационный центр профессионального образования и цифровой педагогики»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1F6F75" w:rsidRDefault="00A45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F75"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</w:t>
            </w:r>
            <w:proofErr w:type="spellStart"/>
            <w:r w:rsidRPr="001F6F75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1F6F75">
              <w:rPr>
                <w:rFonts w:ascii="Times New Roman" w:hAnsi="Times New Roman" w:cs="Times New Roman"/>
                <w:sz w:val="28"/>
                <w:szCs w:val="28"/>
              </w:rPr>
              <w:t>. 2.23.1 Порядка предоставления грантов имеет неисполненную обязанность по уплате налогов, сборов, страховых взносов, пеней, штрафов и процентов</w:t>
            </w:r>
          </w:p>
          <w:p w:rsidR="00A4540D" w:rsidRPr="001F6F75" w:rsidRDefault="00A45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40D" w:rsidRPr="001F6F75" w:rsidTr="001F6F7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1F6F75" w:rsidRDefault="00A4540D" w:rsidP="00E05451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D" w:rsidRPr="001F6F75" w:rsidRDefault="00A45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F75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образования «Мир без границ»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1F6F75" w:rsidRDefault="00A4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75"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</w:t>
            </w:r>
            <w:proofErr w:type="spellStart"/>
            <w:r w:rsidRPr="001F6F75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1F6F75">
              <w:rPr>
                <w:rFonts w:ascii="Times New Roman" w:hAnsi="Times New Roman" w:cs="Times New Roman"/>
                <w:sz w:val="28"/>
                <w:szCs w:val="28"/>
              </w:rPr>
              <w:t>. 2.23.1 Порядка предоставления грантов имеет неисполненную обязанность по уплате налогов, сборов, страховых взносов, пеней, штрафов и процентов</w:t>
            </w:r>
          </w:p>
          <w:p w:rsidR="00A4540D" w:rsidRPr="001F6F75" w:rsidRDefault="00A45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0D" w:rsidRPr="001F6F75" w:rsidRDefault="00A4540D">
            <w:pPr>
              <w:rPr>
                <w:sz w:val="28"/>
                <w:szCs w:val="28"/>
              </w:rPr>
            </w:pPr>
          </w:p>
        </w:tc>
      </w:tr>
      <w:tr w:rsidR="00A4540D" w:rsidRPr="001F6F75" w:rsidTr="001F6F7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1F6F75" w:rsidRDefault="00A4540D" w:rsidP="00E05451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D" w:rsidRPr="001F6F75" w:rsidRDefault="00A45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F75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по развитию краеведения и культуры «Гильдия экскурсоводов Республики Башкортостан»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D" w:rsidRPr="001F6F75" w:rsidRDefault="00A4540D">
            <w:pPr>
              <w:rPr>
                <w:sz w:val="28"/>
                <w:szCs w:val="28"/>
              </w:rPr>
            </w:pPr>
            <w:r w:rsidRPr="001F6F75"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</w:t>
            </w:r>
            <w:proofErr w:type="spellStart"/>
            <w:r w:rsidRPr="001F6F75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1F6F75">
              <w:rPr>
                <w:rFonts w:ascii="Times New Roman" w:hAnsi="Times New Roman" w:cs="Times New Roman"/>
                <w:sz w:val="28"/>
                <w:szCs w:val="28"/>
              </w:rPr>
              <w:t>. 2.23.1 Порядка предоставления грантов имеет неисполненную обязанность по уплате налогов, сборов, страховых взносов, пеней, штрафов и процентов</w:t>
            </w:r>
          </w:p>
        </w:tc>
      </w:tr>
      <w:tr w:rsidR="00A4540D" w:rsidRPr="001F6F75" w:rsidTr="001F6F7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1F6F75" w:rsidRDefault="00A4540D" w:rsidP="00E05451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D" w:rsidRPr="001F6F75" w:rsidRDefault="00A45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F75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содействия инновационной деятельности «Центр развития и управления компетенциями»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D" w:rsidRPr="001F6F75" w:rsidRDefault="00A4540D">
            <w:pPr>
              <w:rPr>
                <w:sz w:val="28"/>
                <w:szCs w:val="28"/>
              </w:rPr>
            </w:pPr>
            <w:r w:rsidRPr="001F6F75"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</w:t>
            </w:r>
            <w:proofErr w:type="spellStart"/>
            <w:r w:rsidRPr="001F6F75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1F6F75">
              <w:rPr>
                <w:rFonts w:ascii="Times New Roman" w:hAnsi="Times New Roman" w:cs="Times New Roman"/>
                <w:sz w:val="28"/>
                <w:szCs w:val="28"/>
              </w:rPr>
              <w:t>. 2.23.1 Порядка предоставления грантов имеет неисполненную обязанность по уплате налогов, сборов, страховых взносов, пеней, штрафов и процентов</w:t>
            </w:r>
          </w:p>
        </w:tc>
      </w:tr>
      <w:tr w:rsidR="00A4540D" w:rsidRPr="001F6F75" w:rsidTr="001F6F7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1F6F75" w:rsidRDefault="00A4540D" w:rsidP="00E05451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D" w:rsidRPr="001F6F75" w:rsidRDefault="00A45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F75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«Конгресс татар Республики Башкортостан»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D" w:rsidRPr="001F6F75" w:rsidRDefault="00A4540D">
            <w:pPr>
              <w:rPr>
                <w:sz w:val="28"/>
                <w:szCs w:val="28"/>
              </w:rPr>
            </w:pPr>
            <w:r w:rsidRPr="001F6F75"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</w:t>
            </w:r>
            <w:proofErr w:type="spellStart"/>
            <w:r w:rsidRPr="001F6F75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1F6F75">
              <w:rPr>
                <w:rFonts w:ascii="Times New Roman" w:hAnsi="Times New Roman" w:cs="Times New Roman"/>
                <w:sz w:val="28"/>
                <w:szCs w:val="28"/>
              </w:rPr>
              <w:t>. 2.23.1 Порядка предоставления грантов имеет неисполненную обязанность по уплате налогов, сборов, страховых взносов, пеней, штрафов и процентов</w:t>
            </w:r>
          </w:p>
        </w:tc>
      </w:tr>
      <w:tr w:rsidR="00A4540D" w:rsidRPr="001F6F75" w:rsidTr="001F6F7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1F6F75" w:rsidRDefault="00A4540D" w:rsidP="00E05451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D" w:rsidRPr="001F6F75" w:rsidRDefault="00A45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F75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«Детская школа футбола «Талант»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D" w:rsidRPr="001F6F75" w:rsidRDefault="00A4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75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не предоставил документы, подтверждающие требования </w:t>
            </w:r>
            <w:proofErr w:type="spellStart"/>
            <w:r w:rsidRPr="001F6F75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1F6F75">
              <w:rPr>
                <w:rFonts w:ascii="Times New Roman" w:hAnsi="Times New Roman" w:cs="Times New Roman"/>
                <w:sz w:val="28"/>
                <w:szCs w:val="28"/>
              </w:rPr>
              <w:t>. 1.9.2.  Порядка предоставления грантов об осуществлении деятельности на территории ГО г.Уфа РБ не менее 6 месяцев с момента государственной регистрации до даты окончания приема заявок и документов на участие в Конкурсе</w:t>
            </w:r>
          </w:p>
        </w:tc>
      </w:tr>
    </w:tbl>
    <w:p w:rsidR="00816198" w:rsidRDefault="008161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5" w:rsidRPr="001F6F75" w:rsidRDefault="001F6F75">
      <w:pPr>
        <w:rPr>
          <w:rFonts w:ascii="Times New Roman" w:hAnsi="Times New Roman" w:cs="Times New Roman"/>
          <w:sz w:val="28"/>
          <w:szCs w:val="28"/>
        </w:rPr>
      </w:pPr>
    </w:p>
    <w:sectPr w:rsidR="001F6F75" w:rsidRPr="001F6F75" w:rsidSect="00A454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4D8A"/>
    <w:multiLevelType w:val="hybridMultilevel"/>
    <w:tmpl w:val="BA6EC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AA327F"/>
    <w:multiLevelType w:val="hybridMultilevel"/>
    <w:tmpl w:val="F39AD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BF1BCF"/>
    <w:multiLevelType w:val="hybridMultilevel"/>
    <w:tmpl w:val="35B4A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B03BB7"/>
    <w:multiLevelType w:val="hybridMultilevel"/>
    <w:tmpl w:val="0B1476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62"/>
    <w:rsid w:val="001F6F75"/>
    <w:rsid w:val="00387E09"/>
    <w:rsid w:val="003A270B"/>
    <w:rsid w:val="00756338"/>
    <w:rsid w:val="007616D7"/>
    <w:rsid w:val="00816198"/>
    <w:rsid w:val="00A4540D"/>
    <w:rsid w:val="00A937BA"/>
    <w:rsid w:val="00C64862"/>
    <w:rsid w:val="00CF2414"/>
    <w:rsid w:val="00D937A4"/>
    <w:rsid w:val="00E33DBB"/>
    <w:rsid w:val="00E7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16C00-9132-4609-A7EC-CB1D0BB8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7BA"/>
    <w:rPr>
      <w:color w:val="0000FF"/>
      <w:u w:val="single"/>
    </w:rPr>
  </w:style>
  <w:style w:type="character" w:styleId="a4">
    <w:name w:val="Strong"/>
    <w:basedOn w:val="a0"/>
    <w:uiPriority w:val="22"/>
    <w:qFormat/>
    <w:rsid w:val="00387E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7E0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4540D"/>
    <w:pPr>
      <w:spacing w:line="256" w:lineRule="auto"/>
      <w:ind w:left="720"/>
      <w:contextualSpacing/>
    </w:pPr>
  </w:style>
  <w:style w:type="paragraph" w:customStyle="1" w:styleId="ConsPlusNormal">
    <w:name w:val="ConsPlusNormal"/>
    <w:rsid w:val="00A45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A45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8161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E33D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Уразметова Ульяна Юрьевна</dc:creator>
  <cp:keywords/>
  <dc:description/>
  <cp:lastModifiedBy>Хакимов Роман Александрович</cp:lastModifiedBy>
  <cp:revision>2</cp:revision>
  <cp:lastPrinted>2021-07-30T09:39:00Z</cp:lastPrinted>
  <dcterms:created xsi:type="dcterms:W3CDTF">2021-07-30T11:39:00Z</dcterms:created>
  <dcterms:modified xsi:type="dcterms:W3CDTF">2021-07-30T11:39:00Z</dcterms:modified>
</cp:coreProperties>
</file>